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B4D" w:rsidRDefault="00841B4D" w:rsidP="00841B4D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0" w:type="auto"/>
        <w:tblInd w:w="-1043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2268"/>
        <w:gridCol w:w="5838"/>
        <w:gridCol w:w="2268"/>
      </w:tblGrid>
      <w:tr w:rsidR="00841B4D">
        <w:tc>
          <w:tcPr>
            <w:tcW w:w="2268" w:type="dxa"/>
          </w:tcPr>
          <w:p w:rsidR="00841B4D" w:rsidRDefault="0052152B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33755" cy="83375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755" cy="833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8" w:type="dxa"/>
          </w:tcPr>
          <w:p w:rsidR="00841B4D" w:rsidRDefault="00841B4D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283" w:right="28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ТАМОЖЕННЫЙ СОЮЗ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</w:p>
          <w:p w:rsidR="00841B4D" w:rsidRDefault="00841B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283" w:right="28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ДЕКЛАРАЦИЯ О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СООТВЕТСТВИИ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2268" w:type="dxa"/>
          </w:tcPr>
          <w:p w:rsidR="00841B4D" w:rsidRDefault="00841B4D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841B4D" w:rsidRDefault="00841B4D" w:rsidP="00B923A5">
      <w:pPr>
        <w:keepNext/>
        <w:keepLines/>
        <w:pBdr>
          <w:bottom w:val="dashed" w:sz="6" w:space="0" w:color="000000"/>
        </w:pBdr>
        <w:tabs>
          <w:tab w:val="left" w:pos="360"/>
        </w:tabs>
        <w:autoSpaceDE w:val="0"/>
        <w:autoSpaceDN w:val="0"/>
        <w:adjustRightInd w:val="0"/>
        <w:spacing w:before="120" w:after="0" w:line="240" w:lineRule="auto"/>
        <w:ind w:left="-1015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Заявитель </w:t>
      </w:r>
      <w:r w:rsidR="00B923A5">
        <w:rPr>
          <w:rFonts w:ascii="Times New Roman" w:hAnsi="Times New Roman"/>
          <w:color w:val="000000"/>
          <w:sz w:val="20"/>
          <w:szCs w:val="20"/>
        </w:rPr>
        <w:t xml:space="preserve"> Общество с ограниченной ответственностью «ЗАВОД НЕФТЕГАЗОВОГО ОБОРУДОВАНИЯ - ИМПУЛЬС».</w:t>
      </w:r>
      <w:r w:rsidR="00B923A5">
        <w:rPr>
          <w:rFonts w:ascii="Times New Roman" w:hAnsi="Times New Roman"/>
          <w:color w:val="000000"/>
          <w:sz w:val="20"/>
          <w:szCs w:val="20"/>
        </w:rPr>
        <w:br/>
        <w:t xml:space="preserve"> Основной государственный регистрационный номер: 1151840000795.</w:t>
      </w:r>
      <w:r w:rsidR="00B923A5">
        <w:rPr>
          <w:rFonts w:ascii="Times New Roman" w:hAnsi="Times New Roman"/>
          <w:color w:val="000000"/>
          <w:sz w:val="20"/>
          <w:szCs w:val="20"/>
        </w:rPr>
        <w:br/>
      </w:r>
      <w:r w:rsidR="00B923A5" w:rsidRPr="0052152B">
        <w:rPr>
          <w:rFonts w:ascii="Times New Roman" w:hAnsi="Times New Roman"/>
          <w:color w:val="000000"/>
          <w:sz w:val="18"/>
          <w:szCs w:val="20"/>
        </w:rPr>
        <w:t xml:space="preserve"> Место нахождения: 426068, Российская Федерация, Республика Удмуртская, город Ижевск, улица Сабурова, дом 11, квартира 28</w:t>
      </w:r>
      <w:r w:rsidR="00B923A5" w:rsidRPr="0052152B">
        <w:rPr>
          <w:rFonts w:ascii="Times New Roman" w:hAnsi="Times New Roman"/>
          <w:color w:val="000000"/>
          <w:sz w:val="18"/>
          <w:szCs w:val="20"/>
        </w:rPr>
        <w:br/>
        <w:t xml:space="preserve"> Фактический адрес: 426039, Российская Федерация, Республика Удмуртская, город Ижевск, улица Владивостокская, дом 1А</w:t>
      </w:r>
      <w:r w:rsidR="00B923A5">
        <w:rPr>
          <w:rFonts w:ascii="Times New Roman" w:hAnsi="Times New Roman"/>
          <w:color w:val="000000"/>
          <w:sz w:val="20"/>
          <w:szCs w:val="20"/>
        </w:rPr>
        <w:br/>
        <w:t xml:space="preserve"> Телефон: 83412576656, факс: 83412576656, адрес электронной почты: zavodimpuls@yandex.ru</w:t>
      </w:r>
    </w:p>
    <w:p w:rsidR="00841B4D" w:rsidRDefault="00841B4D" w:rsidP="00841B4D">
      <w:pPr>
        <w:keepNext/>
        <w:keepLines/>
        <w:pBdr>
          <w:bottom w:val="dashed" w:sz="6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ind w:left="-1043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в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лице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B923A5">
        <w:rPr>
          <w:rFonts w:ascii="Times New Roman" w:hAnsi="Times New Roman"/>
          <w:color w:val="000000"/>
          <w:sz w:val="20"/>
          <w:szCs w:val="20"/>
        </w:rPr>
        <w:t>директора Коренева Ивана Юрьевича</w:t>
      </w:r>
    </w:p>
    <w:p w:rsidR="00841B4D" w:rsidRDefault="00841B4D" w:rsidP="00841B4D">
      <w:pPr>
        <w:keepNext/>
        <w:keepLines/>
        <w:autoSpaceDE w:val="0"/>
        <w:autoSpaceDN w:val="0"/>
        <w:adjustRightInd w:val="0"/>
        <w:spacing w:after="0" w:line="240" w:lineRule="auto"/>
        <w:ind w:left="-1043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заявляет, что</w:t>
      </w:r>
    </w:p>
    <w:p w:rsidR="00841B4D" w:rsidRDefault="00B923A5" w:rsidP="00E436D2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-1043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Установка дозирования реагента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электронасосная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УДРЭ</w:t>
      </w:r>
      <w:r>
        <w:rPr>
          <w:rFonts w:ascii="Times New Roman" w:hAnsi="Times New Roman"/>
          <w:color w:val="000000"/>
          <w:sz w:val="20"/>
          <w:szCs w:val="20"/>
        </w:rPr>
        <w:br/>
        <w:t xml:space="preserve">Продукция изготовлена в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соответствии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с ТУ 3632-001-29998893-2015</w:t>
      </w:r>
    </w:p>
    <w:p w:rsidR="00841B4D" w:rsidRDefault="00841B4D" w:rsidP="00E436D2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-1043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изготовитель </w:t>
      </w:r>
      <w:r w:rsidR="00B923A5">
        <w:rPr>
          <w:rFonts w:ascii="Times New Roman" w:hAnsi="Times New Roman"/>
          <w:color w:val="000000"/>
          <w:sz w:val="20"/>
          <w:szCs w:val="20"/>
        </w:rPr>
        <w:t xml:space="preserve"> Общество с ограниченной ответственностью «ЗАВОД НЕФТЕГАЗОВОГО ОБОРУДОВАНИЯ - ИМПУЛЬС».</w:t>
      </w:r>
      <w:r w:rsidR="00B923A5">
        <w:rPr>
          <w:rFonts w:ascii="Times New Roman" w:hAnsi="Times New Roman"/>
          <w:color w:val="000000"/>
          <w:sz w:val="20"/>
          <w:szCs w:val="20"/>
        </w:rPr>
        <w:br/>
      </w:r>
      <w:r w:rsidR="00B923A5" w:rsidRPr="0052152B">
        <w:rPr>
          <w:rFonts w:ascii="Times New Roman" w:hAnsi="Times New Roman"/>
          <w:color w:val="000000"/>
          <w:sz w:val="18"/>
          <w:szCs w:val="20"/>
        </w:rPr>
        <w:t xml:space="preserve"> Место нахождения: 426068, Российская Федерация, Республика Удмуртская, город Ижевск, улица Сабурова, дом 11, квартира 28</w:t>
      </w:r>
      <w:r w:rsidR="00B923A5" w:rsidRPr="0052152B">
        <w:rPr>
          <w:rFonts w:ascii="Times New Roman" w:hAnsi="Times New Roman"/>
          <w:color w:val="000000"/>
          <w:sz w:val="18"/>
          <w:szCs w:val="20"/>
        </w:rPr>
        <w:br/>
        <w:t xml:space="preserve"> Фактический адрес: 426039, Российская Федерация, Республика Удмуртская, город Ижевск, улица Владивостокская, дом 1А</w:t>
      </w:r>
      <w:r w:rsidR="00B923A5">
        <w:rPr>
          <w:rFonts w:ascii="Times New Roman" w:hAnsi="Times New Roman"/>
          <w:color w:val="000000"/>
          <w:sz w:val="20"/>
          <w:szCs w:val="20"/>
        </w:rPr>
        <w:br/>
        <w:t xml:space="preserve"> </w:t>
      </w:r>
    </w:p>
    <w:p w:rsidR="00841B4D" w:rsidRDefault="00841B4D" w:rsidP="00841B4D">
      <w:pPr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841B4D" w:rsidRDefault="00841B4D" w:rsidP="00841B4D">
      <w:pPr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Ind w:w="-1043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1842"/>
        <w:gridCol w:w="8532"/>
      </w:tblGrid>
      <w:tr w:rsidR="00841B4D">
        <w:tc>
          <w:tcPr>
            <w:tcW w:w="1842" w:type="dxa"/>
            <w:vAlign w:val="center"/>
          </w:tcPr>
          <w:p w:rsidR="00841B4D" w:rsidRDefault="00841B4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 ТН ВЭД ТС</w:t>
            </w:r>
          </w:p>
        </w:tc>
        <w:tc>
          <w:tcPr>
            <w:tcW w:w="8532" w:type="dxa"/>
            <w:vAlign w:val="center"/>
          </w:tcPr>
          <w:p w:rsidR="00841B4D" w:rsidRDefault="00B923A5">
            <w:pPr>
              <w:keepNext/>
              <w:keepLines/>
              <w:pBdr>
                <w:bottom w:val="dashed" w:sz="6" w:space="0" w:color="000000"/>
              </w:pBdr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8413 50 400 0</w:t>
            </w:r>
          </w:p>
        </w:tc>
      </w:tr>
    </w:tbl>
    <w:p w:rsidR="00841B4D" w:rsidRDefault="00B923A5" w:rsidP="00841B4D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-1043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Серийный выпуск </w:t>
      </w:r>
    </w:p>
    <w:p w:rsidR="00841B4D" w:rsidRDefault="00841B4D" w:rsidP="00841B4D">
      <w:pPr>
        <w:keepNext/>
        <w:keepLines/>
        <w:autoSpaceDE w:val="0"/>
        <w:autoSpaceDN w:val="0"/>
        <w:adjustRightInd w:val="0"/>
        <w:spacing w:after="0" w:line="240" w:lineRule="auto"/>
        <w:ind w:left="-1043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соответствует требованиям</w:t>
      </w:r>
    </w:p>
    <w:p w:rsidR="0052152B" w:rsidRDefault="00B923A5" w:rsidP="00E436D2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-1043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ТР ТС 004/2011 "О безопасности низковольтного оборудования"; </w:t>
      </w:r>
    </w:p>
    <w:p w:rsidR="0052152B" w:rsidRDefault="00B923A5" w:rsidP="00E436D2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-1043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ТР ТС 010/2011 "О безопасности машин и оборудования"; </w:t>
      </w:r>
    </w:p>
    <w:p w:rsidR="00841B4D" w:rsidRDefault="00B923A5" w:rsidP="00E436D2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-1043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ТР ТС 020/2011 "Электромагнитная совместимость технических средств" </w:t>
      </w:r>
    </w:p>
    <w:p w:rsidR="00841B4D" w:rsidRDefault="00841B4D" w:rsidP="00841B4D">
      <w:pPr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841B4D" w:rsidRDefault="00841B4D" w:rsidP="00841B4D">
      <w:pPr>
        <w:keepNext/>
        <w:keepLines/>
        <w:autoSpaceDE w:val="0"/>
        <w:autoSpaceDN w:val="0"/>
        <w:adjustRightInd w:val="0"/>
        <w:spacing w:after="0" w:line="240" w:lineRule="auto"/>
        <w:ind w:left="-1043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Декларация о соответствии принята на основании</w:t>
      </w:r>
    </w:p>
    <w:p w:rsidR="0052152B" w:rsidRDefault="00B923A5" w:rsidP="00E436D2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-1043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протокола испытаний № 0109/3-54183 от 01.09.2015 года. Испытательная лаборатория Общество с ограниченной ответственностью «Сервис +», аттестат аккредитации регистрационный № РОСС RU.0001.21АВ91 действителен </w:t>
      </w:r>
    </w:p>
    <w:p w:rsidR="00841B4D" w:rsidRDefault="00B923A5" w:rsidP="00E436D2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-1043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до 21.10.2016 года</w:t>
      </w:r>
    </w:p>
    <w:p w:rsidR="00841B4D" w:rsidRDefault="00841B4D" w:rsidP="00841B4D">
      <w:pPr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color w:val="000000"/>
          <w:sz w:val="2"/>
          <w:szCs w:val="2"/>
        </w:rPr>
        <w:t xml:space="preserve"> </w:t>
      </w:r>
    </w:p>
    <w:p w:rsidR="00841B4D" w:rsidRDefault="00841B4D" w:rsidP="00841B4D">
      <w:pPr>
        <w:keepNext/>
        <w:keepLines/>
        <w:autoSpaceDE w:val="0"/>
        <w:autoSpaceDN w:val="0"/>
        <w:adjustRightInd w:val="0"/>
        <w:spacing w:after="0" w:line="240" w:lineRule="auto"/>
        <w:ind w:left="-1043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Дополнительная информация</w:t>
      </w:r>
    </w:p>
    <w:p w:rsidR="00841B4D" w:rsidRDefault="00B923A5" w:rsidP="00E436D2">
      <w:pPr>
        <w:keepNext/>
        <w:keepLines/>
        <w:autoSpaceDE w:val="0"/>
        <w:autoSpaceDN w:val="0"/>
        <w:adjustRightInd w:val="0"/>
        <w:spacing w:after="0" w:line="240" w:lineRule="auto"/>
        <w:ind w:left="-1043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Условия хранения продукции в соответствии с требованиями ГОСТ 15150-69. Срок хранения (службы, годности) указан в прилагаемой к продукции товаросопроводительной документации и/или эксплуатационной документации</w:t>
      </w:r>
    </w:p>
    <w:p w:rsidR="00841B4D" w:rsidRDefault="00841B4D" w:rsidP="00841B4D">
      <w:pPr>
        <w:pBdr>
          <w:top w:val="dashed" w:sz="6" w:space="0" w:color="000000"/>
        </w:pBdr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841B4D" w:rsidRDefault="00841B4D" w:rsidP="00841B4D">
      <w:pPr>
        <w:keepLines/>
        <w:autoSpaceDE w:val="0"/>
        <w:autoSpaceDN w:val="0"/>
        <w:adjustRightInd w:val="0"/>
        <w:spacing w:before="120" w:after="0" w:line="240" w:lineRule="auto"/>
        <w:ind w:left="-1043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Декларация о соответствии действительна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с даты регистрации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по </w:t>
      </w:r>
      <w:r w:rsidR="00B923A5">
        <w:rPr>
          <w:rFonts w:ascii="Times New Roman" w:hAnsi="Times New Roman"/>
          <w:color w:val="000000"/>
          <w:sz w:val="20"/>
          <w:szCs w:val="20"/>
        </w:rPr>
        <w:t>10.11.2020</w:t>
      </w:r>
      <w:r w:rsidR="00E436D2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включительно.</w:t>
      </w:r>
    </w:p>
    <w:p w:rsidR="00841B4D" w:rsidRDefault="00841B4D" w:rsidP="00841B4D">
      <w:pPr>
        <w:keepNext/>
        <w:keepLines/>
        <w:tabs>
          <w:tab w:val="left" w:pos="5221"/>
        </w:tabs>
        <w:autoSpaceDE w:val="0"/>
        <w:autoSpaceDN w:val="0"/>
        <w:adjustRightInd w:val="0"/>
        <w:spacing w:after="0" w:line="240" w:lineRule="auto"/>
        <w:ind w:left="3662" w:hanging="4677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41B4D" w:rsidRDefault="00841B4D" w:rsidP="00841B4D">
      <w:pPr>
        <w:keepNext/>
        <w:keepLines/>
        <w:autoSpaceDE w:val="0"/>
        <w:autoSpaceDN w:val="0"/>
        <w:adjustRightInd w:val="0"/>
        <w:spacing w:after="0" w:line="240" w:lineRule="auto"/>
        <w:ind w:left="3662"/>
        <w:rPr>
          <w:rFonts w:ascii="Times New Roman" w:hAnsi="Times New Roman"/>
          <w:color w:val="000000"/>
          <w:sz w:val="20"/>
          <w:szCs w:val="20"/>
        </w:rPr>
      </w:pPr>
    </w:p>
    <w:p w:rsidR="00841B4D" w:rsidRDefault="00841B4D" w:rsidP="00841B4D">
      <w:pPr>
        <w:keepNext/>
        <w:keepLines/>
        <w:tabs>
          <w:tab w:val="left" w:pos="5221"/>
        </w:tabs>
        <w:autoSpaceDE w:val="0"/>
        <w:autoSpaceDN w:val="0"/>
        <w:adjustRightInd w:val="0"/>
        <w:spacing w:after="0" w:line="240" w:lineRule="auto"/>
        <w:ind w:left="3662" w:hanging="4677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 w:rsidR="00B923A5">
        <w:rPr>
          <w:rFonts w:ascii="Times New Roman" w:hAnsi="Times New Roman"/>
          <w:color w:val="000000"/>
          <w:sz w:val="18"/>
          <w:szCs w:val="18"/>
        </w:rPr>
        <w:t>И.Ю. Коренев</w:t>
      </w:r>
    </w:p>
    <w:p w:rsidR="00841B4D" w:rsidRDefault="00841B4D" w:rsidP="00841B4D">
      <w:pPr>
        <w:keepNext/>
        <w:keepLines/>
        <w:tabs>
          <w:tab w:val="left" w:pos="3662"/>
        </w:tabs>
        <w:autoSpaceDE w:val="0"/>
        <w:autoSpaceDN w:val="0"/>
        <w:adjustRightInd w:val="0"/>
        <w:spacing w:after="0" w:line="240" w:lineRule="auto"/>
        <w:ind w:left="-1015"/>
        <w:rPr>
          <w:rFonts w:ascii="Courier New" w:hAnsi="Courier New" w:cs="Courier New"/>
          <w:strike/>
          <w:color w:val="000000"/>
          <w:sz w:val="8"/>
          <w:szCs w:val="8"/>
        </w:rPr>
      </w:pPr>
      <w:r>
        <w:rPr>
          <w:rFonts w:ascii="Courier New" w:hAnsi="Courier New" w:cs="Courier New"/>
          <w:strike/>
          <w:color w:val="000000"/>
          <w:sz w:val="8"/>
          <w:szCs w:val="8"/>
        </w:rPr>
        <w:t xml:space="preserve">                                                             </w:t>
      </w:r>
      <w:r>
        <w:rPr>
          <w:rFonts w:ascii="Courier New" w:hAnsi="Courier New" w:cs="Courier New"/>
          <w:strike/>
          <w:color w:val="000000"/>
          <w:sz w:val="8"/>
          <w:szCs w:val="8"/>
        </w:rPr>
        <w:tab/>
        <w:t xml:space="preserve">                                                                                                                    </w:t>
      </w:r>
    </w:p>
    <w:p w:rsidR="00841B4D" w:rsidRDefault="00841B4D" w:rsidP="00841B4D">
      <w:pPr>
        <w:keepNext/>
        <w:keepLines/>
        <w:tabs>
          <w:tab w:val="left" w:pos="3662"/>
        </w:tabs>
        <w:autoSpaceDE w:val="0"/>
        <w:autoSpaceDN w:val="0"/>
        <w:adjustRightInd w:val="0"/>
        <w:spacing w:after="0" w:line="240" w:lineRule="auto"/>
        <w:ind w:left="119"/>
        <w:rPr>
          <w:rFonts w:ascii="Arial" w:hAnsi="Arial" w:cs="Arial"/>
          <w:color w:val="000000"/>
          <w:sz w:val="10"/>
          <w:szCs w:val="10"/>
        </w:rPr>
      </w:pPr>
      <w:proofErr w:type="gramStart"/>
      <w:r>
        <w:rPr>
          <w:rFonts w:ascii="Arial" w:hAnsi="Arial" w:cs="Arial"/>
          <w:color w:val="000000"/>
          <w:sz w:val="10"/>
          <w:szCs w:val="10"/>
        </w:rPr>
        <w:t>(подпись)</w:t>
      </w:r>
      <w:r>
        <w:rPr>
          <w:rFonts w:ascii="Arial" w:hAnsi="Arial" w:cs="Arial"/>
          <w:color w:val="000000"/>
          <w:sz w:val="10"/>
          <w:szCs w:val="10"/>
        </w:rPr>
        <w:tab/>
        <w:t>(инициалы и фамилия руководителя организации-заявителя или физического лица, зарегистрированного в качестве</w:t>
      </w:r>
      <w:proofErr w:type="gramEnd"/>
    </w:p>
    <w:p w:rsidR="00841B4D" w:rsidRDefault="00841B4D" w:rsidP="00841B4D">
      <w:pPr>
        <w:keepLines/>
        <w:tabs>
          <w:tab w:val="left" w:pos="3662"/>
        </w:tabs>
        <w:autoSpaceDE w:val="0"/>
        <w:autoSpaceDN w:val="0"/>
        <w:adjustRightInd w:val="0"/>
        <w:spacing w:after="0" w:line="240" w:lineRule="auto"/>
        <w:ind w:left="119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ab/>
        <w:t>индивидуального предпринимателя)</w:t>
      </w:r>
    </w:p>
    <w:p w:rsidR="00841B4D" w:rsidRDefault="00841B4D" w:rsidP="00841B4D">
      <w:pPr>
        <w:keepLines/>
        <w:tabs>
          <w:tab w:val="left" w:pos="4654"/>
        </w:tabs>
        <w:autoSpaceDE w:val="0"/>
        <w:autoSpaceDN w:val="0"/>
        <w:adjustRightInd w:val="0"/>
        <w:spacing w:before="240" w:after="240" w:line="240" w:lineRule="auto"/>
        <w:ind w:left="119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М.П.</w:t>
      </w:r>
    </w:p>
    <w:p w:rsidR="00841B4D" w:rsidRPr="00B923A5" w:rsidRDefault="00841B4D" w:rsidP="00841B4D">
      <w:pPr>
        <w:keepNext/>
        <w:keepLines/>
        <w:tabs>
          <w:tab w:val="left" w:pos="4770"/>
        </w:tabs>
        <w:autoSpaceDE w:val="0"/>
        <w:autoSpaceDN w:val="0"/>
        <w:adjustRightInd w:val="0"/>
        <w:spacing w:before="240" w:after="120" w:line="240" w:lineRule="auto"/>
        <w:ind w:left="-1043"/>
        <w:rPr>
          <w:rFonts w:ascii="Arial" w:hAnsi="Arial" w:cs="Arial"/>
          <w:bCs/>
          <w:color w:val="00000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C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>ведения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о регистрации декларации о соответствии:</w:t>
      </w:r>
      <w:r w:rsidR="00B923A5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841B4D" w:rsidRDefault="00841B4D" w:rsidP="00841B4D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-1043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Регистрационный номер декларации о соответствии: </w:t>
      </w:r>
      <w:bookmarkStart w:id="0" w:name="_GoBack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ТС № </w:t>
      </w:r>
      <w:r w:rsidR="00B923A5">
        <w:rPr>
          <w:rFonts w:ascii="Times New Roman" w:hAnsi="Times New Roman"/>
          <w:color w:val="000000"/>
          <w:sz w:val="20"/>
          <w:szCs w:val="20"/>
        </w:rPr>
        <w:t xml:space="preserve">RU </w:t>
      </w:r>
      <w:proofErr w:type="gramStart"/>
      <w:r w:rsidR="00B923A5">
        <w:rPr>
          <w:rFonts w:ascii="Times New Roman" w:hAnsi="Times New Roman"/>
          <w:color w:val="000000"/>
          <w:sz w:val="20"/>
          <w:szCs w:val="20"/>
        </w:rPr>
        <w:t>Д</w:t>
      </w:r>
      <w:proofErr w:type="gramEnd"/>
      <w:r w:rsidR="00B923A5">
        <w:rPr>
          <w:rFonts w:ascii="Times New Roman" w:hAnsi="Times New Roman"/>
          <w:color w:val="000000"/>
          <w:sz w:val="20"/>
          <w:szCs w:val="20"/>
        </w:rPr>
        <w:t>-RU.МЮ62.В.02606</w:t>
      </w:r>
      <w:bookmarkEnd w:id="0"/>
    </w:p>
    <w:p w:rsidR="00841B4D" w:rsidRDefault="00841B4D" w:rsidP="00841B4D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-1043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Дата регистрации декларации о соответствии</w:t>
      </w:r>
      <w:r w:rsidRPr="00295B4C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295B4C" w:rsidRPr="00295B4C">
        <w:rPr>
          <w:rFonts w:ascii="Arial" w:hAnsi="Arial" w:cs="Arial"/>
          <w:bCs/>
          <w:color w:val="000000"/>
          <w:sz w:val="20"/>
          <w:szCs w:val="20"/>
        </w:rPr>
        <w:t>11.11.2015</w:t>
      </w:r>
    </w:p>
    <w:p w:rsidR="00416D01" w:rsidRPr="0009721C" w:rsidRDefault="00416D01" w:rsidP="0009721C"/>
    <w:sectPr w:rsidR="00416D01" w:rsidRPr="0009721C" w:rsidSect="00B85FBC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DC5"/>
    <w:rsid w:val="00016EB1"/>
    <w:rsid w:val="0009721C"/>
    <w:rsid w:val="00204691"/>
    <w:rsid w:val="00235D3B"/>
    <w:rsid w:val="00295B4C"/>
    <w:rsid w:val="002E6051"/>
    <w:rsid w:val="00324C23"/>
    <w:rsid w:val="0036085C"/>
    <w:rsid w:val="00416D01"/>
    <w:rsid w:val="0052152B"/>
    <w:rsid w:val="00841B4D"/>
    <w:rsid w:val="0092474B"/>
    <w:rsid w:val="009F7FBA"/>
    <w:rsid w:val="00A42C6C"/>
    <w:rsid w:val="00B85FBC"/>
    <w:rsid w:val="00B923A5"/>
    <w:rsid w:val="00DA2529"/>
    <w:rsid w:val="00E436D2"/>
    <w:rsid w:val="00F37DC5"/>
    <w:rsid w:val="00F8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B1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46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B1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46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Sercons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Самарина Анастасия В.</dc:creator>
  <cp:lastModifiedBy>Нигамов Айрат Нургаянович</cp:lastModifiedBy>
  <cp:revision>2</cp:revision>
  <cp:lastPrinted>2015-03-04T13:46:00Z</cp:lastPrinted>
  <dcterms:created xsi:type="dcterms:W3CDTF">2015-11-11T13:14:00Z</dcterms:created>
  <dcterms:modified xsi:type="dcterms:W3CDTF">2015-11-11T13:14:00Z</dcterms:modified>
</cp:coreProperties>
</file>